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様式第</w:t>
      </w:r>
      <w:r w:rsidR="005F47A5">
        <w:rPr>
          <w:rFonts w:ascii="ＭＳ 明朝" w:hAnsi="ＭＳ 明朝" w:hint="eastAsia"/>
          <w:b/>
          <w:kern w:val="0"/>
          <w:szCs w:val="22"/>
        </w:rPr>
        <w:t>６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51A69"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AA2E9C">
        <w:rPr>
          <w:rFonts w:ascii="ＭＳ 明朝" w:hAnsi="ＭＳ 明朝" w:hint="eastAsia"/>
          <w:b/>
          <w:u w:val="single"/>
        </w:rPr>
        <w:t>令和</w:t>
      </w:r>
      <w:r w:rsidR="005670EA">
        <w:rPr>
          <w:rFonts w:ascii="ＭＳ 明朝" w:hAnsi="ＭＳ 明朝" w:hint="eastAsia"/>
          <w:b/>
          <w:u w:val="single"/>
        </w:rPr>
        <w:t>７</w:t>
      </w:r>
      <w:r w:rsidR="00951A69" w:rsidRPr="00951A69">
        <w:rPr>
          <w:rFonts w:ascii="ＭＳ 明朝" w:hAnsi="ＭＳ 明朝" w:hint="eastAsia"/>
          <w:b/>
          <w:u w:val="single"/>
        </w:rPr>
        <w:t>年度における大</w:t>
      </w:r>
      <w:r w:rsidR="00AA6B89" w:rsidRPr="00951A69">
        <w:rPr>
          <w:rFonts w:ascii="ＭＳ 明朝" w:hAnsi="ＭＳ 明朝" w:hint="eastAsia"/>
          <w:b/>
          <w:u w:val="single"/>
        </w:rPr>
        <w:t>阪急性期・総合医療センターの</w:t>
      </w:r>
      <w:r w:rsidR="001F6A64">
        <w:rPr>
          <w:rFonts w:ascii="ＭＳ 明朝" w:hAnsi="ＭＳ 明朝" w:hint="eastAsia"/>
          <w:b/>
          <w:u w:val="single"/>
        </w:rPr>
        <w:t>自動細胞解析装置</w:t>
      </w:r>
      <w:r w:rsidR="003E71DB">
        <w:rPr>
          <w:rFonts w:ascii="ＭＳ 明朝" w:hAnsi="ＭＳ 明朝" w:hint="eastAsia"/>
          <w:b/>
          <w:u w:val="single"/>
        </w:rPr>
        <w:t>の購入契約</w:t>
      </w:r>
      <w:bookmarkStart w:id="0" w:name="_Hlk216347252"/>
      <w:r w:rsidR="00D33887">
        <w:rPr>
          <w:rFonts w:ascii="ＭＳ 明朝" w:hAnsi="ＭＳ 明朝" w:hint="eastAsia"/>
          <w:b/>
          <w:u w:val="single"/>
        </w:rPr>
        <w:t>及び令和</w:t>
      </w:r>
      <w:r w:rsidR="009529FB">
        <w:rPr>
          <w:rFonts w:ascii="ＭＳ 明朝" w:hAnsi="ＭＳ 明朝" w:hint="eastAsia"/>
          <w:b/>
          <w:u w:val="single"/>
        </w:rPr>
        <w:t>９</w:t>
      </w:r>
      <w:r w:rsidR="00D33887">
        <w:rPr>
          <w:rFonts w:ascii="ＭＳ 明朝" w:hAnsi="ＭＳ 明朝" w:hint="eastAsia"/>
          <w:b/>
          <w:u w:val="single"/>
        </w:rPr>
        <w:t>年度から令和1</w:t>
      </w:r>
      <w:r w:rsidR="00F055D2">
        <w:rPr>
          <w:rFonts w:ascii="ＭＳ 明朝" w:hAnsi="ＭＳ 明朝" w:hint="eastAsia"/>
          <w:b/>
          <w:u w:val="single"/>
        </w:rPr>
        <w:t>2</w:t>
      </w:r>
      <w:r w:rsidR="00D33887">
        <w:rPr>
          <w:rFonts w:ascii="ＭＳ 明朝" w:hAnsi="ＭＳ 明朝" w:hint="eastAsia"/>
          <w:b/>
          <w:u w:val="single"/>
        </w:rPr>
        <w:t>年度までの同装置の保守点検業務の委託契約</w:t>
      </w:r>
      <w:bookmarkEnd w:id="0"/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509D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5F47A5">
        <w:rPr>
          <w:rFonts w:ascii="ＭＳ 明朝" w:hAnsi="ＭＳ 明朝" w:hint="eastAsia"/>
          <w:b/>
          <w:kern w:val="0"/>
          <w:sz w:val="22"/>
          <w:szCs w:val="22"/>
        </w:rPr>
        <w:t>６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B46ECF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r w:rsidR="00AA2E9C" w:rsidRPr="005943BD">
        <w:rPr>
          <w:rFonts w:ascii="ＭＳ 明朝" w:hAnsi="ＭＳ 明朝" w:hint="eastAsia"/>
          <w:b/>
          <w:color w:val="000000" w:themeColor="text1"/>
          <w:u w:val="single"/>
        </w:rPr>
        <w:t>令和</w:t>
      </w:r>
      <w:r w:rsidR="005670EA" w:rsidRPr="005943BD">
        <w:rPr>
          <w:rFonts w:ascii="ＭＳ 明朝" w:hAnsi="ＭＳ 明朝" w:hint="eastAsia"/>
          <w:b/>
          <w:color w:val="000000" w:themeColor="text1"/>
          <w:u w:val="single"/>
        </w:rPr>
        <w:t>７</w:t>
      </w:r>
      <w:r w:rsidR="003E71DB" w:rsidRPr="005943BD">
        <w:rPr>
          <w:rFonts w:ascii="ＭＳ 明朝" w:hAnsi="ＭＳ 明朝" w:hint="eastAsia"/>
          <w:b/>
          <w:color w:val="000000" w:themeColor="text1"/>
          <w:u w:val="single"/>
        </w:rPr>
        <w:t>年度における大阪急性期・総合医療センターの</w:t>
      </w:r>
      <w:r w:rsidR="001F6A64">
        <w:rPr>
          <w:rFonts w:ascii="ＭＳ 明朝" w:hAnsi="ＭＳ 明朝" w:hint="eastAsia"/>
          <w:b/>
          <w:color w:val="000000" w:themeColor="text1"/>
          <w:u w:val="single"/>
        </w:rPr>
        <w:t>自動細胞解析装置</w:t>
      </w:r>
      <w:r w:rsidR="003E71DB" w:rsidRPr="005943BD">
        <w:rPr>
          <w:rFonts w:ascii="ＭＳ 明朝" w:hAnsi="ＭＳ 明朝" w:hint="eastAsia"/>
          <w:b/>
          <w:color w:val="000000" w:themeColor="text1"/>
          <w:u w:val="single"/>
        </w:rPr>
        <w:t>の購入契約</w:t>
      </w:r>
      <w:r w:rsidR="00D33887" w:rsidRPr="00D33887">
        <w:rPr>
          <w:rFonts w:ascii="ＭＳ 明朝" w:hAnsi="ＭＳ 明朝" w:hint="eastAsia"/>
          <w:b/>
          <w:color w:val="000000" w:themeColor="text1"/>
          <w:u w:val="single"/>
        </w:rPr>
        <w:t>及び令和</w:t>
      </w:r>
      <w:r w:rsidR="009529FB">
        <w:rPr>
          <w:rFonts w:ascii="ＭＳ 明朝" w:hAnsi="ＭＳ 明朝" w:hint="eastAsia"/>
          <w:b/>
          <w:color w:val="000000" w:themeColor="text1"/>
          <w:u w:val="single"/>
        </w:rPr>
        <w:t>９</w:t>
      </w:r>
      <w:r w:rsidR="00D33887" w:rsidRPr="00D33887">
        <w:rPr>
          <w:rFonts w:ascii="ＭＳ 明朝" w:hAnsi="ＭＳ 明朝" w:hint="eastAsia"/>
          <w:b/>
          <w:color w:val="000000" w:themeColor="text1"/>
          <w:u w:val="single"/>
        </w:rPr>
        <w:t>年度から令和1</w:t>
      </w:r>
      <w:r w:rsidR="00F055D2">
        <w:rPr>
          <w:rFonts w:ascii="ＭＳ 明朝" w:hAnsi="ＭＳ 明朝" w:hint="eastAsia"/>
          <w:b/>
          <w:color w:val="000000" w:themeColor="text1"/>
          <w:u w:val="single"/>
        </w:rPr>
        <w:t>2</w:t>
      </w:r>
      <w:bookmarkStart w:id="1" w:name="_GoBack"/>
      <w:bookmarkEnd w:id="1"/>
      <w:r w:rsidR="00D33887" w:rsidRPr="00D33887">
        <w:rPr>
          <w:rFonts w:ascii="ＭＳ 明朝" w:hAnsi="ＭＳ 明朝" w:hint="eastAsia"/>
          <w:b/>
          <w:color w:val="000000" w:themeColor="text1"/>
          <w:u w:val="single"/>
        </w:rPr>
        <w:t>年度までの同装置の保守点検業務の委託契約</w:t>
      </w:r>
      <w:r w:rsidRPr="005B553F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府入札参加資格の代表者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F76" w:rsidRDefault="00021F76" w:rsidP="004F51D1">
      <w:r>
        <w:separator/>
      </w:r>
    </w:p>
  </w:endnote>
  <w:endnote w:type="continuationSeparator" w:id="0">
    <w:p w:rsidR="00021F76" w:rsidRDefault="00021F76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F76" w:rsidRDefault="00021F76" w:rsidP="004F51D1">
      <w:r>
        <w:separator/>
      </w:r>
    </w:p>
  </w:footnote>
  <w:footnote w:type="continuationSeparator" w:id="0">
    <w:p w:rsidR="00021F76" w:rsidRDefault="00021F76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0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191F"/>
    <w:rsid w:val="00046492"/>
    <w:rsid w:val="000501E8"/>
    <w:rsid w:val="0005154B"/>
    <w:rsid w:val="0005272C"/>
    <w:rsid w:val="00056810"/>
    <w:rsid w:val="00061B33"/>
    <w:rsid w:val="000622F7"/>
    <w:rsid w:val="00065505"/>
    <w:rsid w:val="000747C9"/>
    <w:rsid w:val="00074E25"/>
    <w:rsid w:val="000768EA"/>
    <w:rsid w:val="00076C33"/>
    <w:rsid w:val="00083CF2"/>
    <w:rsid w:val="00087031"/>
    <w:rsid w:val="00094650"/>
    <w:rsid w:val="0009594D"/>
    <w:rsid w:val="000A7E79"/>
    <w:rsid w:val="000B1518"/>
    <w:rsid w:val="000B1E12"/>
    <w:rsid w:val="000B6C91"/>
    <w:rsid w:val="000E674A"/>
    <w:rsid w:val="000F0D47"/>
    <w:rsid w:val="00111564"/>
    <w:rsid w:val="00124C8C"/>
    <w:rsid w:val="00127888"/>
    <w:rsid w:val="0014147D"/>
    <w:rsid w:val="00141BDF"/>
    <w:rsid w:val="00144FD2"/>
    <w:rsid w:val="00150E6B"/>
    <w:rsid w:val="001518AE"/>
    <w:rsid w:val="0017728D"/>
    <w:rsid w:val="001A3A57"/>
    <w:rsid w:val="001A5915"/>
    <w:rsid w:val="001B32CA"/>
    <w:rsid w:val="001D52DE"/>
    <w:rsid w:val="001E45E5"/>
    <w:rsid w:val="001E490B"/>
    <w:rsid w:val="001F228F"/>
    <w:rsid w:val="001F469A"/>
    <w:rsid w:val="001F55B9"/>
    <w:rsid w:val="001F6A64"/>
    <w:rsid w:val="001F7A08"/>
    <w:rsid w:val="00215326"/>
    <w:rsid w:val="0021689F"/>
    <w:rsid w:val="0021697E"/>
    <w:rsid w:val="00225247"/>
    <w:rsid w:val="00244923"/>
    <w:rsid w:val="00244F0F"/>
    <w:rsid w:val="002458B5"/>
    <w:rsid w:val="00246FF2"/>
    <w:rsid w:val="002473BD"/>
    <w:rsid w:val="00257CFB"/>
    <w:rsid w:val="002752F6"/>
    <w:rsid w:val="002B7894"/>
    <w:rsid w:val="002C6CDF"/>
    <w:rsid w:val="002E35F0"/>
    <w:rsid w:val="002E3F57"/>
    <w:rsid w:val="003049C6"/>
    <w:rsid w:val="00304CD5"/>
    <w:rsid w:val="003303C6"/>
    <w:rsid w:val="00336A4A"/>
    <w:rsid w:val="003406D0"/>
    <w:rsid w:val="003419FD"/>
    <w:rsid w:val="00345CA6"/>
    <w:rsid w:val="00345E42"/>
    <w:rsid w:val="003547D4"/>
    <w:rsid w:val="003630BE"/>
    <w:rsid w:val="0036733B"/>
    <w:rsid w:val="003715CF"/>
    <w:rsid w:val="003862B1"/>
    <w:rsid w:val="0039023F"/>
    <w:rsid w:val="0039276B"/>
    <w:rsid w:val="00393D78"/>
    <w:rsid w:val="003A3198"/>
    <w:rsid w:val="003A4017"/>
    <w:rsid w:val="003A4473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6156F"/>
    <w:rsid w:val="004679EB"/>
    <w:rsid w:val="00486F40"/>
    <w:rsid w:val="00497B77"/>
    <w:rsid w:val="004A39B8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46B25"/>
    <w:rsid w:val="005670EA"/>
    <w:rsid w:val="00581691"/>
    <w:rsid w:val="0058473E"/>
    <w:rsid w:val="00584B54"/>
    <w:rsid w:val="0059299E"/>
    <w:rsid w:val="0059407C"/>
    <w:rsid w:val="005943BD"/>
    <w:rsid w:val="005A1FF5"/>
    <w:rsid w:val="005A2B7D"/>
    <w:rsid w:val="005A4DB3"/>
    <w:rsid w:val="005A5617"/>
    <w:rsid w:val="005B0B79"/>
    <w:rsid w:val="005B553F"/>
    <w:rsid w:val="005B744F"/>
    <w:rsid w:val="005C25D9"/>
    <w:rsid w:val="005D059A"/>
    <w:rsid w:val="005D2180"/>
    <w:rsid w:val="005F0D93"/>
    <w:rsid w:val="005F47A5"/>
    <w:rsid w:val="005F70B3"/>
    <w:rsid w:val="006117FA"/>
    <w:rsid w:val="006168BD"/>
    <w:rsid w:val="0062371B"/>
    <w:rsid w:val="006272E8"/>
    <w:rsid w:val="00660E42"/>
    <w:rsid w:val="0067079A"/>
    <w:rsid w:val="00674079"/>
    <w:rsid w:val="00682B52"/>
    <w:rsid w:val="00695057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75C3"/>
    <w:rsid w:val="0074236E"/>
    <w:rsid w:val="0075015B"/>
    <w:rsid w:val="00752538"/>
    <w:rsid w:val="00755FF9"/>
    <w:rsid w:val="00761DB6"/>
    <w:rsid w:val="00766093"/>
    <w:rsid w:val="00784C20"/>
    <w:rsid w:val="007A0758"/>
    <w:rsid w:val="007C0E8E"/>
    <w:rsid w:val="007C2189"/>
    <w:rsid w:val="007D0A7B"/>
    <w:rsid w:val="007D17C1"/>
    <w:rsid w:val="007D1D17"/>
    <w:rsid w:val="007D4CCF"/>
    <w:rsid w:val="007D5073"/>
    <w:rsid w:val="007E00C1"/>
    <w:rsid w:val="007E3D01"/>
    <w:rsid w:val="007E54A4"/>
    <w:rsid w:val="007F3674"/>
    <w:rsid w:val="007F4438"/>
    <w:rsid w:val="00813841"/>
    <w:rsid w:val="008140AC"/>
    <w:rsid w:val="00837FE7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48E9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29FB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B782B"/>
    <w:rsid w:val="009C2B58"/>
    <w:rsid w:val="009C47B0"/>
    <w:rsid w:val="009C4BF6"/>
    <w:rsid w:val="00A056A8"/>
    <w:rsid w:val="00A1248A"/>
    <w:rsid w:val="00A24E0A"/>
    <w:rsid w:val="00A32928"/>
    <w:rsid w:val="00A35208"/>
    <w:rsid w:val="00A4098D"/>
    <w:rsid w:val="00A45E83"/>
    <w:rsid w:val="00A510C4"/>
    <w:rsid w:val="00A549EC"/>
    <w:rsid w:val="00A715F2"/>
    <w:rsid w:val="00A71751"/>
    <w:rsid w:val="00AA2E9C"/>
    <w:rsid w:val="00AA6B89"/>
    <w:rsid w:val="00AB0BDF"/>
    <w:rsid w:val="00AB1AF6"/>
    <w:rsid w:val="00AB2FD5"/>
    <w:rsid w:val="00AB5F79"/>
    <w:rsid w:val="00AC3458"/>
    <w:rsid w:val="00AD5625"/>
    <w:rsid w:val="00AE0F51"/>
    <w:rsid w:val="00B05966"/>
    <w:rsid w:val="00B076BA"/>
    <w:rsid w:val="00B106EB"/>
    <w:rsid w:val="00B1170E"/>
    <w:rsid w:val="00B23C93"/>
    <w:rsid w:val="00B257A4"/>
    <w:rsid w:val="00B3524C"/>
    <w:rsid w:val="00B358DD"/>
    <w:rsid w:val="00B4051A"/>
    <w:rsid w:val="00B46688"/>
    <w:rsid w:val="00B46ECF"/>
    <w:rsid w:val="00B5134C"/>
    <w:rsid w:val="00B736AE"/>
    <w:rsid w:val="00BA2C69"/>
    <w:rsid w:val="00BB2C55"/>
    <w:rsid w:val="00BC66D3"/>
    <w:rsid w:val="00BD68F6"/>
    <w:rsid w:val="00BD7857"/>
    <w:rsid w:val="00BE1A7F"/>
    <w:rsid w:val="00C115F4"/>
    <w:rsid w:val="00C122AC"/>
    <w:rsid w:val="00C36CE1"/>
    <w:rsid w:val="00C41B9E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D56FA"/>
    <w:rsid w:val="00CD693C"/>
    <w:rsid w:val="00CE3A4D"/>
    <w:rsid w:val="00CE3EDE"/>
    <w:rsid w:val="00CE5470"/>
    <w:rsid w:val="00CF3D66"/>
    <w:rsid w:val="00D04C9D"/>
    <w:rsid w:val="00D108EC"/>
    <w:rsid w:val="00D261DD"/>
    <w:rsid w:val="00D33887"/>
    <w:rsid w:val="00D37B58"/>
    <w:rsid w:val="00D417FA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C3CD2"/>
    <w:rsid w:val="00DD4804"/>
    <w:rsid w:val="00DE20B7"/>
    <w:rsid w:val="00DF040C"/>
    <w:rsid w:val="00E06F5B"/>
    <w:rsid w:val="00E07941"/>
    <w:rsid w:val="00E155E3"/>
    <w:rsid w:val="00E15E8B"/>
    <w:rsid w:val="00E715D8"/>
    <w:rsid w:val="00E749A6"/>
    <w:rsid w:val="00E828C7"/>
    <w:rsid w:val="00EA6838"/>
    <w:rsid w:val="00EB2038"/>
    <w:rsid w:val="00EB2FBF"/>
    <w:rsid w:val="00EB4633"/>
    <w:rsid w:val="00EE3CEE"/>
    <w:rsid w:val="00EF003D"/>
    <w:rsid w:val="00F055D2"/>
    <w:rsid w:val="00F134E0"/>
    <w:rsid w:val="00F3507B"/>
    <w:rsid w:val="00F424E4"/>
    <w:rsid w:val="00F4779A"/>
    <w:rsid w:val="00F5197D"/>
    <w:rsid w:val="00F51E5E"/>
    <w:rsid w:val="00F54981"/>
    <w:rsid w:val="00F608EA"/>
    <w:rsid w:val="00F75D4B"/>
    <w:rsid w:val="00F92012"/>
    <w:rsid w:val="00FC2B0F"/>
    <w:rsid w:val="00FD47FD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0225">
      <v:textbox inset="5.85pt,.7pt,5.85pt,.7pt"/>
    </o:shapedefaults>
    <o:shapelayout v:ext="edit">
      <o:idmap v:ext="edit" data="1"/>
    </o:shapelayout>
  </w:shapeDefaults>
  <w:decimalSymbol w:val="."/>
  <w:listSeparator w:val=","/>
  <w14:docId w14:val="11EFAEB2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D9A36-7176-419B-A059-372750D4E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582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本田 涼子</cp:lastModifiedBy>
  <cp:revision>96</cp:revision>
  <cp:lastPrinted>2024-03-26T06:54:00Z</cp:lastPrinted>
  <dcterms:created xsi:type="dcterms:W3CDTF">2015-06-05T02:51:00Z</dcterms:created>
  <dcterms:modified xsi:type="dcterms:W3CDTF">2025-12-17T01:18:00Z</dcterms:modified>
</cp:coreProperties>
</file>