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bookmarkStart w:id="0" w:name="_Hlk216345868"/>
      <w:bookmarkStart w:id="1" w:name="_Hlk216346415"/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  <w:r w:rsidR="004B74C1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 xml:space="preserve">　※購入契約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</w:t>
      </w:r>
      <w:bookmarkEnd w:id="0"/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4B74C1" w:rsidRDefault="004B74C1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r w:rsidR="00CC329D">
        <w:rPr>
          <w:rFonts w:ascii="ＭＳ 明朝" w:hAnsi="ＭＳ 明朝" w:hint="eastAsia"/>
          <w:b/>
          <w:sz w:val="32"/>
          <w:szCs w:val="32"/>
        </w:rPr>
        <w:t xml:space="preserve">　※購入契約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5A658D">
        <w:rPr>
          <w:rFonts w:asciiTheme="minorEastAsia" w:eastAsiaTheme="minorEastAsia" w:hAnsiTheme="minorEastAsia" w:hint="eastAsia"/>
        </w:rPr>
        <w:t>自動細胞解析装置</w:t>
      </w:r>
      <w:r w:rsidR="0093247B">
        <w:rPr>
          <w:rFonts w:asciiTheme="minorEastAsia" w:eastAsiaTheme="minorEastAsia" w:hAnsiTheme="minorEastAsia" w:hint="eastAsia"/>
        </w:rPr>
        <w:t>の購入契約</w:t>
      </w:r>
      <w:r w:rsidR="004B74C1">
        <w:rPr>
          <w:rFonts w:asciiTheme="minorEastAsia" w:eastAsiaTheme="minorEastAsia" w:hAnsiTheme="minorEastAsia" w:hint="eastAsia"/>
        </w:rPr>
        <w:t>及び令和</w:t>
      </w:r>
      <w:r w:rsidR="006A5BE2">
        <w:rPr>
          <w:rFonts w:asciiTheme="minorEastAsia" w:eastAsiaTheme="minorEastAsia" w:hAnsiTheme="minorEastAsia" w:hint="eastAsia"/>
        </w:rPr>
        <w:t>９</w:t>
      </w:r>
      <w:r w:rsidR="004B74C1">
        <w:rPr>
          <w:rFonts w:asciiTheme="minorEastAsia" w:eastAsiaTheme="minorEastAsia" w:hAnsiTheme="minorEastAsia" w:hint="eastAsia"/>
        </w:rPr>
        <w:t>年度から令和1</w:t>
      </w:r>
      <w:r w:rsidR="00213AF9">
        <w:rPr>
          <w:rFonts w:asciiTheme="minorEastAsia" w:eastAsiaTheme="minorEastAsia" w:hAnsiTheme="minorEastAsia"/>
        </w:rPr>
        <w:t>2</w:t>
      </w:r>
      <w:r w:rsidR="004B74C1">
        <w:rPr>
          <w:rFonts w:asciiTheme="minorEastAsia" w:eastAsiaTheme="minorEastAsia" w:hAnsiTheme="minorEastAsia" w:hint="eastAsia"/>
        </w:rPr>
        <w:t>年度の同装置の保守点検業務の委託契約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bookmarkEnd w:id="1"/>
    <w:p w:rsidR="00CC329D" w:rsidRPr="00DC3C14" w:rsidRDefault="00CC329D" w:rsidP="00CC329D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lastRenderedPageBreak/>
        <w:t>（様式第</w:t>
      </w:r>
      <w:r>
        <w:rPr>
          <w:rFonts w:ascii="ＭＳ 明朝" w:hAnsi="ＭＳ 明朝" w:hint="eastAsia"/>
          <w:sz w:val="24"/>
        </w:rPr>
        <w:t>４</w:t>
      </w:r>
      <w:r w:rsidRPr="00DC3C14">
        <w:rPr>
          <w:rFonts w:ascii="ＭＳ 明朝" w:hAnsi="ＭＳ 明朝" w:hint="eastAsia"/>
          <w:sz w:val="24"/>
        </w:rPr>
        <w:t>号）</w:t>
      </w:r>
    </w:p>
    <w:p w:rsidR="00CC329D" w:rsidRPr="00DC3C14" w:rsidRDefault="00CC329D" w:rsidP="00CC329D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  <w:r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 xml:space="preserve">　</w:t>
      </w:r>
      <w:r w:rsidRPr="00CC329D">
        <w:rPr>
          <w:rFonts w:ascii="ＭＳ 明朝" w:hAnsi="ＭＳ 明朝" w:cs="MS UI Gothic" w:hint="eastAsia"/>
          <w:b/>
          <w:kern w:val="0"/>
          <w:sz w:val="32"/>
          <w:szCs w:val="32"/>
        </w:rPr>
        <w:t>※</w:t>
      </w:r>
      <w:r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保守契約</w:t>
      </w:r>
    </w:p>
    <w:p w:rsidR="00CC329D" w:rsidRPr="00DC3C14" w:rsidRDefault="00CC329D" w:rsidP="00CC329D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CC329D" w:rsidRPr="00DC3C14" w:rsidRDefault="00CC329D" w:rsidP="00CC329D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CC329D">
        <w:rPr>
          <w:rFonts w:ascii="ＭＳ 明朝" w:hAnsi="ＭＳ 明朝" w:cs="MS UI Gothic" w:hint="eastAsia"/>
          <w:spacing w:val="7"/>
          <w:kern w:val="0"/>
          <w:szCs w:val="21"/>
          <w:fitText w:val="1260" w:id="-598018815"/>
          <w:lang w:val="ja-JP"/>
        </w:rPr>
        <w:t>所  在   地</w:t>
      </w:r>
    </w:p>
    <w:p w:rsidR="00CC329D" w:rsidRPr="00DC3C14" w:rsidRDefault="00CC329D" w:rsidP="00CC329D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CC329D" w:rsidRPr="00DC3C14" w:rsidRDefault="00CC329D" w:rsidP="00CC329D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CC329D" w:rsidRPr="006E3069" w:rsidRDefault="00CC329D" w:rsidP="00CC329D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CC329D" w:rsidRPr="001F65CD" w:rsidTr="00985B68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CC329D" w:rsidRPr="001F65CD" w:rsidTr="00985B68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9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CC329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CC329D" w:rsidRPr="001F65C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CC329D" w:rsidRPr="001F65CD" w:rsidTr="00985B68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9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CC329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CC329D" w:rsidRPr="001F65C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CC329D" w:rsidRPr="001F65CD" w:rsidTr="00985B68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29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CC329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CC329D" w:rsidRPr="001F65CD" w:rsidRDefault="00CC329D" w:rsidP="00985B6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29D" w:rsidRPr="001F65CD" w:rsidRDefault="00CC329D" w:rsidP="00985B6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CC329D" w:rsidRPr="00DC3C14" w:rsidRDefault="00CC329D" w:rsidP="00CC329D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CC329D" w:rsidRPr="00DC3C14" w:rsidRDefault="00CC329D" w:rsidP="00CC329D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CC329D" w:rsidRPr="00DC3C14" w:rsidRDefault="00CC329D" w:rsidP="00CC329D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CC329D" w:rsidRPr="00DC3C14" w:rsidRDefault="00CC329D" w:rsidP="00CC329D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CC329D" w:rsidRPr="00DC3C14" w:rsidRDefault="00CC329D" w:rsidP="00CC329D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CC329D" w:rsidRPr="00DC3C14" w:rsidRDefault="00CC329D" w:rsidP="00CC329D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CC329D" w:rsidRDefault="00CC329D" w:rsidP="00CC329D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CC329D" w:rsidRDefault="00CC329D" w:rsidP="00CC329D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CC329D" w:rsidRDefault="00CC329D" w:rsidP="00CC329D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CC329D" w:rsidRPr="00DC3C14" w:rsidRDefault="00CC329D" w:rsidP="00CC329D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t>（様式第</w:t>
      </w:r>
      <w:r>
        <w:rPr>
          <w:rFonts w:hAnsi="Times New Roman" w:hint="eastAsia"/>
          <w:spacing w:val="12"/>
          <w:sz w:val="24"/>
        </w:rPr>
        <w:t>５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CC329D" w:rsidRPr="00DC3C14" w:rsidRDefault="00CC329D" w:rsidP="00CC329D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r>
        <w:rPr>
          <w:rFonts w:ascii="ＭＳ 明朝" w:hAnsi="ＭＳ 明朝" w:hint="eastAsia"/>
          <w:b/>
          <w:sz w:val="32"/>
          <w:szCs w:val="32"/>
        </w:rPr>
        <w:t xml:space="preserve">　※保守契約</w:t>
      </w:r>
    </w:p>
    <w:p w:rsidR="00CC329D" w:rsidRDefault="00CC329D" w:rsidP="00CC329D">
      <w:pPr>
        <w:rPr>
          <w:rFonts w:hAnsi="Times New Roman"/>
          <w:spacing w:val="12"/>
        </w:rPr>
      </w:pPr>
    </w:p>
    <w:p w:rsidR="00CC329D" w:rsidRPr="00DC3C14" w:rsidRDefault="00CC329D" w:rsidP="00CC329D">
      <w:pPr>
        <w:rPr>
          <w:rFonts w:hAnsi="Times New Roman"/>
          <w:spacing w:val="12"/>
        </w:rPr>
      </w:pP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CC329D" w:rsidRPr="00DC3C14" w:rsidRDefault="00CC329D" w:rsidP="00CC329D">
      <w:pPr>
        <w:rPr>
          <w:rFonts w:hAnsi="Times New Roman"/>
          <w:spacing w:val="12"/>
        </w:rPr>
      </w:pP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CC329D" w:rsidRPr="00DC3C14" w:rsidRDefault="00CC329D" w:rsidP="00CC329D">
      <w:pPr>
        <w:rPr>
          <w:rFonts w:hAnsi="Times New Roman"/>
          <w:spacing w:val="12"/>
        </w:rPr>
      </w:pPr>
    </w:p>
    <w:p w:rsidR="00CC329D" w:rsidRPr="00DC3C14" w:rsidRDefault="00CC329D" w:rsidP="00CC329D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令和</w:t>
      </w:r>
      <w:r>
        <w:rPr>
          <w:rFonts w:asciiTheme="minorEastAsia" w:eastAsiaTheme="minorEastAsia" w:hAnsiTheme="minorEastAsia" w:hint="eastAsia"/>
        </w:rPr>
        <w:t>７</w:t>
      </w:r>
      <w:r w:rsidRPr="00916A9D">
        <w:rPr>
          <w:rFonts w:asciiTheme="minorEastAsia" w:eastAsiaTheme="minorEastAsia" w:hAnsiTheme="minorEastAsia" w:hint="eastAsia"/>
        </w:rPr>
        <w:t>年度における</w:t>
      </w:r>
      <w:r>
        <w:rPr>
          <w:rFonts w:asciiTheme="minorEastAsia" w:eastAsiaTheme="minorEastAsia" w:hAnsiTheme="minorEastAsia" w:hint="eastAsia"/>
        </w:rPr>
        <w:t>大阪急性期・総合医療センターの自動細胞解析装置の購入契約及び令和</w:t>
      </w:r>
      <w:r w:rsidR="006A5BE2">
        <w:rPr>
          <w:rFonts w:asciiTheme="minorEastAsia" w:eastAsiaTheme="minorEastAsia" w:hAnsiTheme="minorEastAsia" w:hint="eastAsia"/>
        </w:rPr>
        <w:t>９</w:t>
      </w:r>
      <w:r>
        <w:rPr>
          <w:rFonts w:asciiTheme="minorEastAsia" w:eastAsiaTheme="minorEastAsia" w:hAnsiTheme="minorEastAsia" w:hint="eastAsia"/>
        </w:rPr>
        <w:t>年度から令和1</w:t>
      </w:r>
      <w:r w:rsidR="00213AF9">
        <w:rPr>
          <w:rFonts w:asciiTheme="minorEastAsia" w:eastAsiaTheme="minorEastAsia" w:hAnsiTheme="minorEastAsia"/>
        </w:rPr>
        <w:t>2</w:t>
      </w:r>
      <w:bookmarkStart w:id="2" w:name="_GoBack"/>
      <w:bookmarkEnd w:id="2"/>
      <w:r>
        <w:rPr>
          <w:rFonts w:asciiTheme="minorEastAsia" w:eastAsiaTheme="minorEastAsia" w:hAnsiTheme="minorEastAsia" w:hint="eastAsia"/>
        </w:rPr>
        <w:t>年度の同装置の保守点検業務の委託契約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CC329D" w:rsidRPr="00DC3C14" w:rsidRDefault="00CC329D" w:rsidP="00CC329D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CC329D" w:rsidRPr="00DC3C14" w:rsidTr="00985B68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329D" w:rsidRPr="009519C4" w:rsidRDefault="00CC329D" w:rsidP="00985B68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329D" w:rsidRDefault="00CC329D" w:rsidP="00985B68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CC329D" w:rsidRPr="00DC3C14" w:rsidTr="00985B68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329D" w:rsidRPr="0093247B" w:rsidRDefault="00CC329D" w:rsidP="00985B68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CC329D" w:rsidRPr="00DC3C14" w:rsidTr="00985B68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329D" w:rsidRPr="0093247B" w:rsidRDefault="00CC329D" w:rsidP="00985B68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CC329D" w:rsidRPr="00DC3C14" w:rsidTr="00985B68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329D" w:rsidRPr="0093247B" w:rsidRDefault="00CC329D" w:rsidP="00985B68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329D" w:rsidRPr="00DC3C14" w:rsidRDefault="00CC329D" w:rsidP="00985B68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CC329D" w:rsidRPr="00DC3C14" w:rsidRDefault="00CC329D" w:rsidP="00CC329D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CC329D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CC329D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6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3AF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B74C1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58D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A5BE2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329D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5">
      <v:textbox inset="5.85pt,.7pt,5.85pt,.7pt"/>
    </o:shapedefaults>
    <o:shapelayout v:ext="edit">
      <o:idmap v:ext="edit" data="1"/>
    </o:shapelayout>
  </w:shapeDefaults>
  <w:decimalSymbol w:val="."/>
  <w:listSeparator w:val=","/>
  <w14:docId w14:val="10443DA8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39377-9262-4F89-8390-A9415754C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1078</Words>
  <Characters>958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91</cp:revision>
  <cp:lastPrinted>2024-03-26T06:53:00Z</cp:lastPrinted>
  <dcterms:created xsi:type="dcterms:W3CDTF">2016-06-06T02:44:00Z</dcterms:created>
  <dcterms:modified xsi:type="dcterms:W3CDTF">2025-12-17T01:16:00Z</dcterms:modified>
</cp:coreProperties>
</file>