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973ADF">
        <w:rPr>
          <w:rFonts w:asciiTheme="minorEastAsia" w:eastAsiaTheme="minorEastAsia" w:hAnsiTheme="minorEastAsia" w:hint="eastAsia"/>
        </w:rPr>
        <w:t>気管支ファイバービデオスコープ</w:t>
      </w:r>
      <w:bookmarkStart w:id="0" w:name="_GoBack"/>
      <w:bookmarkEnd w:id="0"/>
      <w:r w:rsidR="0093247B">
        <w:rPr>
          <w:rFonts w:asciiTheme="minorEastAsia" w:eastAsiaTheme="minorEastAsia" w:hAnsiTheme="minorEastAsia" w:hint="eastAsia"/>
        </w:rPr>
        <w:t>の購入契約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14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B4AFA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3ADF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7">
      <v:textbox inset="5.85pt,.7pt,5.85pt,.7pt"/>
    </o:shapedefaults>
    <o:shapelayout v:ext="edit">
      <o:idmap v:ext="edit" data="1"/>
    </o:shapelayout>
  </w:shapeDefaults>
  <w:decimalSymbol w:val="."/>
  <w:listSeparator w:val=","/>
  <w14:docId w14:val="4DDB0AD0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CC150-8650-4770-B1FF-254CE55F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506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85</cp:revision>
  <cp:lastPrinted>2024-03-26T06:53:00Z</cp:lastPrinted>
  <dcterms:created xsi:type="dcterms:W3CDTF">2016-06-06T02:44:00Z</dcterms:created>
  <dcterms:modified xsi:type="dcterms:W3CDTF">2025-09-11T05:25:00Z</dcterms:modified>
</cp:coreProperties>
</file>