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187C57">
        <w:rPr>
          <w:rFonts w:ascii="ＭＳ 明朝" w:hAnsi="ＭＳ 明朝" w:hint="eastAsia"/>
          <w:b/>
          <w:color w:val="000000"/>
          <w:u w:val="single"/>
        </w:rPr>
        <w:t>内視鏡</w:t>
      </w:r>
      <w:r w:rsidR="00094071">
        <w:rPr>
          <w:rFonts w:ascii="ＭＳ 明朝" w:hAnsi="ＭＳ 明朝" w:hint="eastAsia"/>
          <w:b/>
          <w:color w:val="000000"/>
          <w:u w:val="single"/>
        </w:rPr>
        <w:t>ビデオスコープ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187C57">
        <w:rPr>
          <w:rFonts w:ascii="ＭＳ 明朝" w:hAnsi="ＭＳ 明朝" w:hint="eastAsia"/>
          <w:b/>
          <w:color w:val="000000"/>
          <w:u w:val="single"/>
        </w:rPr>
        <w:t>内視鏡</w:t>
      </w:r>
      <w:r w:rsidR="00094071">
        <w:rPr>
          <w:rFonts w:ascii="ＭＳ 明朝" w:hAnsi="ＭＳ 明朝" w:hint="eastAsia"/>
          <w:b/>
          <w:color w:val="000000"/>
          <w:u w:val="single"/>
        </w:rPr>
        <w:t>ビデオスコープ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23B5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4071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87C57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C6333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4:docId w14:val="5DD71FDB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333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82</cp:revision>
  <cp:lastPrinted>2025-12-25T09:34:00Z</cp:lastPrinted>
  <dcterms:created xsi:type="dcterms:W3CDTF">2017-11-10T01:53:00Z</dcterms:created>
  <dcterms:modified xsi:type="dcterms:W3CDTF">2026-01-14T07:24:00Z</dcterms:modified>
</cp:coreProperties>
</file>